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ABD296" w14:textId="77777777" w:rsidR="00252687" w:rsidRDefault="00307CFC" w:rsidP="00252687">
      <w:pPr>
        <w:pStyle w:val="StlusTahoma10ptFlkvrSorkizrt"/>
      </w:pPr>
      <w:bookmarkStart w:id="0" w:name="_Toc230405918"/>
      <w:r w:rsidRPr="00252687">
        <w:t xml:space="preserve">Prilog </w:t>
      </w:r>
      <w:bookmarkEnd w:id="0"/>
      <w:r w:rsidRPr="00252687">
        <w:t xml:space="preserve">3 </w:t>
      </w:r>
      <w:r w:rsidR="00252687" w:rsidRPr="00252687">
        <w:t>za Ponuđače</w:t>
      </w:r>
    </w:p>
    <w:p w14:paraId="40BA7B0A" w14:textId="77777777" w:rsidR="00252687" w:rsidRDefault="00252687" w:rsidP="00252687">
      <w:pPr>
        <w:pStyle w:val="StlusTahoma10ptFlkvrSorkizrt"/>
      </w:pPr>
    </w:p>
    <w:p w14:paraId="4D0F1176" w14:textId="77777777" w:rsidR="00252687" w:rsidRPr="00252687" w:rsidRDefault="00252687" w:rsidP="00252687">
      <w:pPr>
        <w:pStyle w:val="StlusTahoma10ptFlkvrSorkizrt"/>
      </w:pPr>
    </w:p>
    <w:p w14:paraId="561DCC1C" w14:textId="77777777" w:rsidR="00252687" w:rsidRDefault="00307CFC" w:rsidP="00252687">
      <w:pPr>
        <w:pStyle w:val="Szveg"/>
        <w:spacing w:after="0"/>
        <w:jc w:val="center"/>
        <w:rPr>
          <w:rFonts w:ascii="Georgia" w:hAnsi="Georgia" w:cstheme="minorHAnsi"/>
          <w:b/>
          <w:sz w:val="32"/>
          <w:szCs w:val="32"/>
          <w:lang w:val="sr-Latn-CS"/>
        </w:rPr>
      </w:pPr>
      <w:r w:rsidRPr="00307CFC">
        <w:rPr>
          <w:rFonts w:ascii="Georgia" w:hAnsi="Georgia" w:cstheme="minorHAnsi"/>
          <w:b/>
          <w:sz w:val="32"/>
          <w:szCs w:val="32"/>
          <w:lang w:val="sr-Latn-CS"/>
        </w:rPr>
        <w:t>Izjava o poverljivosti</w:t>
      </w:r>
    </w:p>
    <w:p w14:paraId="502C2BC2" w14:textId="77777777" w:rsidR="00252687" w:rsidRDefault="00252687" w:rsidP="00252687">
      <w:pPr>
        <w:pStyle w:val="Szveg"/>
        <w:spacing w:after="0"/>
        <w:jc w:val="center"/>
        <w:rPr>
          <w:rFonts w:ascii="Georgia" w:hAnsi="Georgia" w:cstheme="minorHAnsi"/>
          <w:b/>
          <w:sz w:val="32"/>
          <w:szCs w:val="32"/>
          <w:lang w:val="sr-Latn-CS"/>
        </w:rPr>
      </w:pPr>
    </w:p>
    <w:p w14:paraId="4997864C" w14:textId="77777777" w:rsidR="00307CFC" w:rsidRPr="00307CFC" w:rsidRDefault="00307CFC" w:rsidP="00252687">
      <w:pPr>
        <w:pStyle w:val="Szveg"/>
        <w:spacing w:after="0"/>
        <w:rPr>
          <w:rFonts w:ascii="Georgia" w:hAnsi="Georgia" w:cstheme="minorHAnsi"/>
          <w:lang w:val="sr-Latn-CS"/>
        </w:rPr>
      </w:pPr>
      <w:r w:rsidRPr="00307CFC">
        <w:rPr>
          <w:rFonts w:ascii="Georgia" w:hAnsi="Georgia" w:cstheme="minorHAnsi"/>
          <w:sz w:val="22"/>
          <w:szCs w:val="22"/>
          <w:lang w:val="sr-Latn-CS"/>
        </w:rPr>
        <w:t>U kojoj ponuđač</w:t>
      </w:r>
      <w:bookmarkStart w:id="1" w:name="_Toc230405919"/>
      <w:r w:rsidR="00252687">
        <w:rPr>
          <w:rFonts w:ascii="Georgia" w:hAnsi="Georgia" w:cstheme="minorHAnsi"/>
          <w:sz w:val="22"/>
          <w:szCs w:val="22"/>
          <w:lang w:val="sr-Latn-CS"/>
        </w:rPr>
        <w:t xml:space="preserve"> </w:t>
      </w:r>
      <w:r w:rsidR="00252687" w:rsidRPr="00252687">
        <w:rPr>
          <w:highlight w:val="yellow"/>
        </w:rPr>
        <w:t>.....</w:t>
      </w:r>
      <w:r w:rsidRPr="00252687">
        <w:rPr>
          <w:highlight w:val="yellow"/>
        </w:rPr>
        <w:t xml:space="preserve"> (</w:t>
      </w:r>
      <w:r w:rsidR="00252687" w:rsidRPr="00252687">
        <w:rPr>
          <w:highlight w:val="yellow"/>
        </w:rPr>
        <w:t>naziv i sedište Ponuđača</w:t>
      </w:r>
      <w:bookmarkEnd w:id="1"/>
      <w:r w:rsidR="00652AA0" w:rsidRPr="00652AA0">
        <w:t>)</w:t>
      </w:r>
      <w:r w:rsidR="00252687">
        <w:t xml:space="preserve">, </w:t>
      </w:r>
      <w:r w:rsidRPr="00307CFC">
        <w:rPr>
          <w:rFonts w:ascii="Georgia" w:hAnsi="Georgia" w:cstheme="minorHAnsi"/>
          <w:lang w:val="sr-Latn-CS"/>
        </w:rPr>
        <w:t xml:space="preserve">(u daljem tekstu: </w:t>
      </w:r>
      <w:r w:rsidR="000C2159">
        <w:rPr>
          <w:rFonts w:ascii="Georgia" w:hAnsi="Georgia" w:cstheme="minorHAnsi"/>
          <w:lang w:val="sr-Latn-CS"/>
        </w:rPr>
        <w:t>ponuđač</w:t>
      </w:r>
      <w:r w:rsidRPr="00307CFC">
        <w:rPr>
          <w:rFonts w:ascii="Georgia" w:hAnsi="Georgia" w:cstheme="minorHAnsi"/>
          <w:lang w:val="sr-Latn-CS"/>
        </w:rPr>
        <w:t>)</w:t>
      </w:r>
      <w:r w:rsidR="00252687">
        <w:rPr>
          <w:rFonts w:ascii="Georgia" w:hAnsi="Georgia" w:cstheme="minorHAnsi"/>
          <w:lang w:val="sr-Latn-CS"/>
        </w:rPr>
        <w:t xml:space="preserve"> </w:t>
      </w:r>
      <w:r w:rsidRPr="00307CFC">
        <w:rPr>
          <w:rFonts w:ascii="Georgia" w:hAnsi="Georgia" w:cstheme="minorHAnsi"/>
          <w:lang w:val="sr-Latn-CS"/>
        </w:rPr>
        <w:t>daje s</w:t>
      </w:r>
      <w:r w:rsidR="00E468E9">
        <w:rPr>
          <w:rFonts w:ascii="Georgia" w:hAnsi="Georgia" w:cstheme="minorHAnsi"/>
          <w:lang w:val="sr-Latn-CS"/>
        </w:rPr>
        <w:t>l</w:t>
      </w:r>
      <w:r w:rsidRPr="00307CFC">
        <w:rPr>
          <w:rFonts w:ascii="Georgia" w:hAnsi="Georgia" w:cstheme="minorHAnsi"/>
          <w:lang w:val="sr-Latn-CS"/>
        </w:rPr>
        <w:t>edeću izjavu za</w:t>
      </w:r>
      <w:r w:rsidR="00252687">
        <w:rPr>
          <w:rFonts w:ascii="Georgia" w:hAnsi="Georgia" w:cstheme="minorHAnsi"/>
          <w:lang w:val="sr-Latn-CS"/>
        </w:rPr>
        <w:t xml:space="preserve"> </w:t>
      </w:r>
      <w:r w:rsidRPr="00307CFC">
        <w:rPr>
          <w:rFonts w:ascii="Georgia" w:hAnsi="Georgia" w:cstheme="minorHAnsi"/>
          <w:b/>
          <w:lang w:val="sr-Latn-CS"/>
        </w:rPr>
        <w:t>Fondaciju Centar za demokratiju</w:t>
      </w:r>
      <w:r w:rsidR="00252687">
        <w:rPr>
          <w:rFonts w:ascii="Georgia" w:hAnsi="Georgia" w:cstheme="minorHAnsi"/>
          <w:b/>
          <w:lang w:val="sr-Latn-CS"/>
        </w:rPr>
        <w:t xml:space="preserve"> </w:t>
      </w:r>
      <w:r w:rsidRPr="00307CFC">
        <w:rPr>
          <w:rFonts w:ascii="Georgia" w:hAnsi="Georgia" w:cstheme="minorHAnsi"/>
          <w:lang w:val="sr-Latn-CS"/>
        </w:rPr>
        <w:t>(u daljem tekstu: Fondacija)</w:t>
      </w:r>
    </w:p>
    <w:p w14:paraId="5507DCC3" w14:textId="77777777" w:rsidR="00307CFC" w:rsidRPr="00307CFC" w:rsidRDefault="00307CFC" w:rsidP="00307CFC">
      <w:pPr>
        <w:spacing w:after="0"/>
        <w:jc w:val="center"/>
        <w:rPr>
          <w:rFonts w:ascii="Georgia" w:hAnsi="Georgia" w:cstheme="minorHAnsi"/>
          <w:lang w:val="sr-Latn-CS"/>
        </w:rPr>
      </w:pPr>
    </w:p>
    <w:p w14:paraId="29AD05CC" w14:textId="77777777" w:rsidR="00307CFC" w:rsidRPr="00307CFC" w:rsidRDefault="00307CFC" w:rsidP="00307CFC">
      <w:pPr>
        <w:pStyle w:val="BodyText3"/>
        <w:jc w:val="center"/>
        <w:rPr>
          <w:rFonts w:ascii="Georgia" w:hAnsi="Georgia" w:cstheme="minorHAnsi"/>
          <w:b/>
          <w:szCs w:val="22"/>
          <w:lang w:val="sr-Latn-CS"/>
        </w:rPr>
      </w:pPr>
      <w:r w:rsidRPr="00307CFC">
        <w:rPr>
          <w:rFonts w:ascii="Georgia" w:hAnsi="Georgia" w:cstheme="minorHAnsi"/>
          <w:b/>
          <w:szCs w:val="22"/>
          <w:lang w:val="sr-Latn-CS"/>
        </w:rPr>
        <w:t>Član 1.</w:t>
      </w:r>
    </w:p>
    <w:p w14:paraId="6DC43E98" w14:textId="77777777" w:rsidR="00307CFC" w:rsidRPr="00307CFC" w:rsidRDefault="00307CFC" w:rsidP="00307CFC">
      <w:pPr>
        <w:pStyle w:val="BodyText3"/>
        <w:rPr>
          <w:rFonts w:ascii="Georgia" w:hAnsi="Georgia" w:cstheme="minorHAnsi"/>
          <w:szCs w:val="22"/>
          <w:lang w:val="sr-Latn-CS"/>
        </w:rPr>
      </w:pPr>
      <w:r w:rsidRPr="00307CFC">
        <w:rPr>
          <w:rFonts w:ascii="Georgia" w:hAnsi="Georgia" w:cstheme="minorHAnsi"/>
          <w:szCs w:val="22"/>
          <w:lang w:val="sr-Latn-CS"/>
        </w:rPr>
        <w:t>Ova Izjava predstavlja sastavni deo i prilog Poziva za dostavljanje ponuda koji je Fondacija objavila</w:t>
      </w:r>
      <w:r w:rsidR="00252687">
        <w:rPr>
          <w:rFonts w:ascii="Georgia" w:hAnsi="Georgia" w:cstheme="minorHAnsi"/>
          <w:szCs w:val="22"/>
          <w:lang w:val="sr-Latn-CS"/>
        </w:rPr>
        <w:t xml:space="preserve">  dana </w:t>
      </w:r>
      <w:r w:rsidR="00252687" w:rsidRPr="00252687">
        <w:rPr>
          <w:rFonts w:ascii="Georgia" w:hAnsi="Georgia" w:cstheme="minorHAnsi"/>
          <w:szCs w:val="22"/>
          <w:highlight w:val="yellow"/>
          <w:lang w:val="sr-Latn-CS"/>
        </w:rPr>
        <w:t>.......</w:t>
      </w:r>
      <w:r w:rsidR="000C2159">
        <w:rPr>
          <w:rFonts w:ascii="Georgia" w:hAnsi="Georgia" w:cstheme="minorHAnsi"/>
          <w:szCs w:val="22"/>
          <w:lang w:val="sr-Latn-CS"/>
        </w:rPr>
        <w:t>.</w:t>
      </w:r>
      <w:r w:rsidRPr="00307CFC">
        <w:rPr>
          <w:rFonts w:ascii="Georgia" w:hAnsi="Georgia" w:cstheme="minorHAnsi"/>
          <w:szCs w:val="22"/>
          <w:lang w:val="sr-Latn-CS"/>
        </w:rPr>
        <w:t xml:space="preserve">  godine  (u daljem tekstu: Poziv) koja se izdaje za  Ponuđača.  </w:t>
      </w:r>
    </w:p>
    <w:p w14:paraId="1CA2451B" w14:textId="77777777" w:rsidR="00307CFC" w:rsidRPr="00307CFC" w:rsidRDefault="00307CFC" w:rsidP="00307CFC">
      <w:pPr>
        <w:pStyle w:val="BodyText3"/>
        <w:rPr>
          <w:rFonts w:ascii="Georgia" w:hAnsi="Georgia" w:cstheme="minorHAnsi"/>
          <w:szCs w:val="22"/>
          <w:lang w:val="sr-Latn-CS"/>
        </w:rPr>
      </w:pPr>
    </w:p>
    <w:p w14:paraId="1841E844" w14:textId="77777777" w:rsidR="00307CFC" w:rsidRPr="00307CFC" w:rsidRDefault="00307CFC" w:rsidP="00307CFC">
      <w:pPr>
        <w:pStyle w:val="Szveg"/>
        <w:jc w:val="center"/>
        <w:rPr>
          <w:rFonts w:ascii="Georgia" w:hAnsi="Georgia" w:cstheme="minorHAnsi"/>
          <w:b/>
          <w:sz w:val="22"/>
          <w:szCs w:val="22"/>
          <w:lang w:val="sr-Latn-CS"/>
        </w:rPr>
      </w:pPr>
      <w:r w:rsidRPr="00307CFC">
        <w:rPr>
          <w:rFonts w:ascii="Georgia" w:hAnsi="Georgia" w:cstheme="minorHAnsi"/>
          <w:b/>
          <w:sz w:val="22"/>
          <w:szCs w:val="22"/>
          <w:lang w:val="sr-Latn-CS"/>
        </w:rPr>
        <w:t>Član 2.</w:t>
      </w:r>
    </w:p>
    <w:p w14:paraId="337828CF" w14:textId="77777777" w:rsidR="00307CFC" w:rsidRPr="00307CFC" w:rsidRDefault="00307CFC" w:rsidP="00307CFC">
      <w:pPr>
        <w:pStyle w:val="Szveg"/>
        <w:rPr>
          <w:rFonts w:ascii="Georgia" w:hAnsi="Georgia" w:cstheme="minorHAnsi"/>
          <w:sz w:val="22"/>
          <w:szCs w:val="22"/>
          <w:lang w:val="sr-Latn-CS"/>
        </w:rPr>
      </w:pPr>
      <w:r w:rsidRPr="00307CFC">
        <w:rPr>
          <w:rFonts w:ascii="Georgia" w:hAnsi="Georgia" w:cstheme="minorHAnsi"/>
          <w:sz w:val="22"/>
          <w:szCs w:val="22"/>
          <w:lang w:val="sr-Latn-CS"/>
        </w:rPr>
        <w:t>Ponuđač potvrđuje da će sve informacije, činjenice, podatke, rešenja ili metode koje dobije tokom isporuke usluga koje su navedene u Pozivu i kasnije u ugovoru kvalifikovati kao poslovnu tajnu, ako sadržaj informacija zadovoljava zakonite okvire poslovanja. Stoga, ponuđač izjavljuje da</w:t>
      </w:r>
      <w:r w:rsidR="00E468E9">
        <w:rPr>
          <w:rFonts w:ascii="Georgia" w:hAnsi="Georgia" w:cstheme="minorHAnsi"/>
          <w:sz w:val="22"/>
          <w:szCs w:val="22"/>
          <w:lang w:val="sr-Latn-CS"/>
        </w:rPr>
        <w:t xml:space="preserve"> </w:t>
      </w:r>
      <w:r w:rsidR="00E468E9">
        <w:rPr>
          <w:rFonts w:ascii="Georgia" w:hAnsi="Georgia" w:cstheme="minorHAnsi"/>
          <w:sz w:val="22"/>
          <w:szCs w:val="22"/>
        </w:rPr>
        <w:t>će</w:t>
      </w:r>
      <w:r w:rsidRPr="00307CFC">
        <w:rPr>
          <w:rFonts w:ascii="Georgia" w:hAnsi="Georgia" w:cstheme="minorHAnsi"/>
          <w:sz w:val="22"/>
          <w:szCs w:val="22"/>
          <w:lang w:val="sr-Latn-CS"/>
        </w:rPr>
        <w:t xml:space="preserve"> čuvati te tajne bez ograničenja u odnosu na vreme.</w:t>
      </w:r>
    </w:p>
    <w:p w14:paraId="23C25834" w14:textId="77777777" w:rsidR="00307CFC" w:rsidRPr="00307CFC" w:rsidRDefault="00307CFC" w:rsidP="00307CFC">
      <w:pPr>
        <w:pStyle w:val="Szveg"/>
        <w:jc w:val="center"/>
        <w:rPr>
          <w:rFonts w:ascii="Georgia" w:hAnsi="Georgia" w:cstheme="minorHAnsi"/>
          <w:sz w:val="22"/>
          <w:szCs w:val="22"/>
          <w:lang w:val="sr-Latn-CS"/>
        </w:rPr>
      </w:pPr>
      <w:r w:rsidRPr="00307CFC">
        <w:rPr>
          <w:rFonts w:ascii="Georgia" w:hAnsi="Georgia" w:cstheme="minorHAnsi"/>
          <w:b/>
          <w:sz w:val="22"/>
          <w:szCs w:val="22"/>
          <w:lang w:val="sr-Latn-CS"/>
        </w:rPr>
        <w:t>Član 3</w:t>
      </w:r>
      <w:r w:rsidRPr="00307CFC">
        <w:rPr>
          <w:rFonts w:ascii="Georgia" w:hAnsi="Georgia" w:cstheme="minorHAnsi"/>
          <w:sz w:val="22"/>
          <w:szCs w:val="22"/>
          <w:lang w:val="sr-Latn-CS"/>
        </w:rPr>
        <w:t>.</w:t>
      </w:r>
    </w:p>
    <w:p w14:paraId="71BE95E9" w14:textId="77777777" w:rsidR="00307CFC" w:rsidRPr="00307CFC" w:rsidRDefault="00307CFC" w:rsidP="00307CFC">
      <w:pPr>
        <w:pStyle w:val="Szveg"/>
        <w:rPr>
          <w:rFonts w:ascii="Georgia" w:hAnsi="Georgia" w:cstheme="minorHAnsi"/>
          <w:sz w:val="22"/>
          <w:szCs w:val="22"/>
          <w:lang w:val="sr-Latn-CS"/>
        </w:rPr>
      </w:pPr>
      <w:r w:rsidRPr="00307CFC">
        <w:rPr>
          <w:rFonts w:ascii="Georgia" w:hAnsi="Georgia" w:cstheme="minorHAnsi"/>
          <w:sz w:val="22"/>
          <w:szCs w:val="22"/>
          <w:lang w:val="sr-Latn-CS"/>
        </w:rPr>
        <w:t xml:space="preserve">Ponuđač  se ophodi sa informacijama na poverljiv način i izjavljuje da: </w:t>
      </w:r>
    </w:p>
    <w:p w14:paraId="3789EF60" w14:textId="77777777" w:rsidR="00307CFC" w:rsidRPr="00307CFC" w:rsidRDefault="00307CFC" w:rsidP="00307CFC">
      <w:pPr>
        <w:pStyle w:val="Szveg"/>
        <w:numPr>
          <w:ilvl w:val="1"/>
          <w:numId w:val="2"/>
        </w:numPr>
        <w:rPr>
          <w:rFonts w:ascii="Georgia" w:hAnsi="Georgia" w:cstheme="minorHAnsi"/>
          <w:sz w:val="22"/>
          <w:szCs w:val="22"/>
          <w:lang w:val="sr-Latn-CS"/>
        </w:rPr>
      </w:pPr>
      <w:r w:rsidRPr="00307CFC">
        <w:rPr>
          <w:rFonts w:ascii="Georgia" w:hAnsi="Georgia" w:cstheme="minorHAnsi"/>
          <w:sz w:val="22"/>
          <w:szCs w:val="22"/>
          <w:lang w:val="sr-Latn-CS"/>
        </w:rPr>
        <w:t>neće dostavljati informacije ili podatke trećoj strani ni za kakve potrebe bez pismene saglasnosti Fondacije i preuzima odgovornost za sve štete koje budu nastale kršenjem ove obaveze,</w:t>
      </w:r>
    </w:p>
    <w:p w14:paraId="41B106B9" w14:textId="77777777" w:rsidR="00307CFC" w:rsidRPr="00307CFC" w:rsidRDefault="00307CFC" w:rsidP="00307CFC">
      <w:pPr>
        <w:pStyle w:val="Szveg"/>
        <w:numPr>
          <w:ilvl w:val="1"/>
          <w:numId w:val="2"/>
        </w:numPr>
        <w:rPr>
          <w:rFonts w:ascii="Georgia" w:hAnsi="Georgia" w:cstheme="minorHAnsi"/>
          <w:sz w:val="22"/>
          <w:szCs w:val="22"/>
          <w:lang w:val="sr-Latn-CS"/>
        </w:rPr>
      </w:pPr>
      <w:r w:rsidRPr="00307CFC">
        <w:rPr>
          <w:rFonts w:ascii="Georgia" w:hAnsi="Georgia" w:cstheme="minorHAnsi"/>
          <w:sz w:val="22"/>
          <w:szCs w:val="22"/>
          <w:lang w:val="sr-Latn-CS"/>
        </w:rPr>
        <w:t>prihvata da se zloupotreba ovakve vrste informacija može kvalifikovati kao ozbiljan prekršaj uključujući i zloupotrebe koje budu napravili zaposleni ili podizvođači angažovani od strane Ponuđača,</w:t>
      </w:r>
    </w:p>
    <w:p w14:paraId="3F5BC0AC" w14:textId="77777777" w:rsidR="00307CFC" w:rsidRPr="00307CFC" w:rsidRDefault="00307CFC" w:rsidP="00307CFC">
      <w:pPr>
        <w:pStyle w:val="Szveg"/>
        <w:numPr>
          <w:ilvl w:val="1"/>
          <w:numId w:val="2"/>
        </w:numPr>
        <w:rPr>
          <w:rFonts w:ascii="Georgia" w:hAnsi="Georgia" w:cstheme="minorHAnsi"/>
          <w:sz w:val="22"/>
          <w:szCs w:val="22"/>
          <w:lang w:val="sr-Latn-CS"/>
        </w:rPr>
      </w:pPr>
      <w:r w:rsidRPr="00307CFC">
        <w:rPr>
          <w:rFonts w:ascii="Georgia" w:hAnsi="Georgia" w:cstheme="minorHAnsi"/>
          <w:sz w:val="22"/>
          <w:szCs w:val="22"/>
          <w:lang w:val="sr-Latn-CS"/>
        </w:rPr>
        <w:t>prihvata odgovornost i izjavljuje da će informisati zaposlene i podizvođače o njihovim obavezama da čuvaju tajnost i poštuju tajne .</w:t>
      </w:r>
    </w:p>
    <w:p w14:paraId="3DFB5BAE" w14:textId="77777777" w:rsidR="00307CFC" w:rsidRPr="00307CFC" w:rsidRDefault="00307CFC" w:rsidP="00307CFC">
      <w:pPr>
        <w:pStyle w:val="Szveg"/>
        <w:ind w:left="644"/>
        <w:rPr>
          <w:rFonts w:ascii="Georgia" w:hAnsi="Georgia" w:cstheme="minorHAnsi"/>
          <w:sz w:val="22"/>
          <w:szCs w:val="22"/>
          <w:lang w:val="sr-Latn-CS"/>
        </w:rPr>
      </w:pPr>
    </w:p>
    <w:p w14:paraId="6EF8E9D7" w14:textId="77777777" w:rsidR="00307CFC" w:rsidRPr="00307CFC" w:rsidRDefault="00307CFC" w:rsidP="00307CFC">
      <w:pPr>
        <w:pStyle w:val="Szveg"/>
        <w:jc w:val="center"/>
        <w:rPr>
          <w:rFonts w:ascii="Georgia" w:hAnsi="Georgia" w:cstheme="minorHAnsi"/>
          <w:b/>
          <w:sz w:val="22"/>
          <w:szCs w:val="22"/>
          <w:lang w:val="sr-Latn-CS"/>
        </w:rPr>
      </w:pPr>
      <w:r w:rsidRPr="00307CFC">
        <w:rPr>
          <w:rFonts w:ascii="Georgia" w:hAnsi="Georgia" w:cstheme="minorHAnsi"/>
          <w:b/>
          <w:sz w:val="22"/>
          <w:szCs w:val="22"/>
          <w:lang w:val="sr-Latn-CS"/>
        </w:rPr>
        <w:t>Član 4.</w:t>
      </w:r>
    </w:p>
    <w:p w14:paraId="5E2FCFD2" w14:textId="77777777" w:rsidR="00307CFC" w:rsidRPr="00307CFC" w:rsidRDefault="00307CFC" w:rsidP="00307CFC">
      <w:pPr>
        <w:pStyle w:val="Szveg"/>
        <w:rPr>
          <w:rFonts w:ascii="Georgia" w:hAnsi="Georgia" w:cstheme="minorHAnsi"/>
          <w:sz w:val="22"/>
          <w:szCs w:val="22"/>
          <w:lang w:val="sr-Latn-CS"/>
        </w:rPr>
      </w:pPr>
      <w:r w:rsidRPr="00307CFC">
        <w:rPr>
          <w:rFonts w:ascii="Georgia" w:hAnsi="Georgia" w:cstheme="minorHAnsi"/>
          <w:sz w:val="22"/>
          <w:szCs w:val="22"/>
          <w:lang w:val="sr-Latn-CS"/>
        </w:rPr>
        <w:t xml:space="preserve">Ponuđač  može da dostavi, objavljuje i distribuira ili koristi takve vrste informacija koje </w:t>
      </w:r>
    </w:p>
    <w:p w14:paraId="6B4488B9" w14:textId="77777777" w:rsidR="00307CFC" w:rsidRPr="00307CFC" w:rsidRDefault="00307CFC" w:rsidP="00307CFC">
      <w:pPr>
        <w:pStyle w:val="Szveg"/>
        <w:numPr>
          <w:ilvl w:val="1"/>
          <w:numId w:val="3"/>
        </w:numPr>
        <w:rPr>
          <w:rFonts w:ascii="Georgia" w:hAnsi="Georgia" w:cstheme="minorHAnsi"/>
          <w:sz w:val="22"/>
          <w:szCs w:val="22"/>
          <w:lang w:val="sr-Latn-CS"/>
        </w:rPr>
      </w:pPr>
      <w:r w:rsidRPr="00307CFC">
        <w:rPr>
          <w:rFonts w:ascii="Georgia" w:hAnsi="Georgia" w:cstheme="minorHAnsi"/>
          <w:sz w:val="22"/>
          <w:szCs w:val="22"/>
          <w:lang w:val="sr-Latn-CS"/>
        </w:rPr>
        <w:t>su mu već poznate bez obaveze da čuva tajnu,</w:t>
      </w:r>
    </w:p>
    <w:p w14:paraId="3F3E0E74" w14:textId="77777777" w:rsidR="00307CFC" w:rsidRPr="00307CFC" w:rsidRDefault="00307CFC" w:rsidP="00307CFC">
      <w:pPr>
        <w:pStyle w:val="Szveg"/>
        <w:numPr>
          <w:ilvl w:val="1"/>
          <w:numId w:val="3"/>
        </w:numPr>
        <w:rPr>
          <w:rFonts w:ascii="Georgia" w:hAnsi="Georgia" w:cstheme="minorHAnsi"/>
          <w:sz w:val="22"/>
          <w:szCs w:val="22"/>
          <w:lang w:val="sr-Latn-CS"/>
        </w:rPr>
      </w:pPr>
      <w:r w:rsidRPr="00307CFC">
        <w:rPr>
          <w:rFonts w:ascii="Georgia" w:hAnsi="Georgia" w:cstheme="minorHAnsi"/>
          <w:sz w:val="22"/>
          <w:szCs w:val="22"/>
          <w:lang w:val="sr-Latn-CS"/>
        </w:rPr>
        <w:t xml:space="preserve">su s njegove strane pribavljene i nezavisne su od poslovnih tajni ponuđača, </w:t>
      </w:r>
    </w:p>
    <w:p w14:paraId="4ABD4BAF" w14:textId="77777777" w:rsidR="00307CFC" w:rsidRPr="00307CFC" w:rsidRDefault="00307CFC" w:rsidP="00307CFC">
      <w:pPr>
        <w:pStyle w:val="Szveg"/>
        <w:numPr>
          <w:ilvl w:val="1"/>
          <w:numId w:val="3"/>
        </w:numPr>
        <w:rPr>
          <w:rFonts w:ascii="Georgia" w:hAnsi="Georgia" w:cstheme="minorHAnsi"/>
          <w:sz w:val="22"/>
          <w:szCs w:val="22"/>
          <w:lang w:val="sr-Latn-CS"/>
        </w:rPr>
      </w:pPr>
      <w:r w:rsidRPr="00307CFC">
        <w:rPr>
          <w:rFonts w:ascii="Georgia" w:hAnsi="Georgia" w:cstheme="minorHAnsi"/>
          <w:sz w:val="22"/>
          <w:szCs w:val="22"/>
          <w:lang w:val="sr-Latn-CS"/>
        </w:rPr>
        <w:t xml:space="preserve">ili su postale javno dostupne ali ne kao rezultat greške koju je počinio ponuđač . </w:t>
      </w:r>
    </w:p>
    <w:p w14:paraId="5B0D66B8" w14:textId="77777777" w:rsidR="00307CFC" w:rsidRPr="00307CFC" w:rsidRDefault="00307CFC" w:rsidP="00307CFC">
      <w:pPr>
        <w:pStyle w:val="Szveg"/>
        <w:jc w:val="center"/>
        <w:rPr>
          <w:rFonts w:ascii="Georgia" w:hAnsi="Georgia" w:cstheme="minorHAnsi"/>
          <w:sz w:val="22"/>
          <w:szCs w:val="22"/>
          <w:lang w:val="sr-Latn-CS"/>
        </w:rPr>
      </w:pPr>
      <w:r w:rsidRPr="00307CFC">
        <w:rPr>
          <w:rFonts w:ascii="Georgia" w:hAnsi="Georgia" w:cstheme="minorHAnsi"/>
          <w:b/>
          <w:sz w:val="22"/>
          <w:szCs w:val="22"/>
          <w:lang w:val="sr-Latn-CS"/>
        </w:rPr>
        <w:t>Član 5</w:t>
      </w:r>
      <w:r w:rsidRPr="00307CFC">
        <w:rPr>
          <w:rFonts w:ascii="Georgia" w:hAnsi="Georgia" w:cstheme="minorHAnsi"/>
          <w:sz w:val="22"/>
          <w:szCs w:val="22"/>
          <w:lang w:val="sr-Latn-CS"/>
        </w:rPr>
        <w:t>.</w:t>
      </w:r>
    </w:p>
    <w:p w14:paraId="2C2A7B22" w14:textId="77777777" w:rsidR="00307CFC" w:rsidRPr="00307CFC" w:rsidRDefault="009D5FB0" w:rsidP="00307CFC">
      <w:pPr>
        <w:pStyle w:val="Szveg"/>
        <w:rPr>
          <w:rFonts w:ascii="Georgia" w:hAnsi="Georgia" w:cstheme="minorHAnsi"/>
          <w:bCs/>
          <w:sz w:val="22"/>
          <w:szCs w:val="22"/>
          <w:lang w:val="sr-Latn-CS"/>
        </w:rPr>
      </w:pPr>
      <w:r>
        <w:rPr>
          <w:rFonts w:ascii="Georgia" w:hAnsi="Georgia" w:cstheme="minorHAnsi"/>
          <w:b/>
          <w:bCs/>
          <w:noProof/>
          <w:sz w:val="22"/>
          <w:szCs w:val="22"/>
          <w:lang w:val="en-US" w:eastAsia="en-US"/>
        </w:rPr>
        <w:pict w14:anchorId="65660858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30.45pt;margin-top:15.05pt;width:187.2pt;height:79.45pt;z-index:-25165619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" stroked="f">
            <v:textbox style="mso-fit-shape-to-text:t">
              <w:txbxContent>
                <w:p w14:paraId="3CC723AB" w14:textId="77777777" w:rsidR="00307CFC" w:rsidRPr="00307CFC" w:rsidRDefault="00307CFC" w:rsidP="00307CFC">
                  <w:pPr>
                    <w:pStyle w:val="Szveg"/>
                    <w:jc w:val="right"/>
                    <w:rPr>
                      <w:rFonts w:ascii="Georgia" w:hAnsi="Georgia" w:cstheme="minorHAnsi"/>
                      <w:sz w:val="22"/>
                      <w:szCs w:val="22"/>
                      <w:lang w:val="sr-Latn-CS" w:eastAsia="sr-Latn-CS"/>
                    </w:rPr>
                  </w:pPr>
                </w:p>
                <w:p w14:paraId="3EB03A2D" w14:textId="77777777" w:rsidR="00307CFC" w:rsidRPr="00307CFC" w:rsidRDefault="00307CFC" w:rsidP="00307CFC">
                  <w:pPr>
                    <w:pStyle w:val="Szveg"/>
                    <w:spacing w:after="0"/>
                    <w:jc w:val="right"/>
                    <w:rPr>
                      <w:rFonts w:ascii="Georgia" w:hAnsi="Georgia" w:cstheme="minorHAnsi"/>
                      <w:sz w:val="22"/>
                      <w:szCs w:val="22"/>
                      <w:lang w:val="sr-Latn-CS" w:eastAsia="sr-Latn-CS"/>
                    </w:rPr>
                  </w:pPr>
                  <w:r w:rsidRPr="00307CFC">
                    <w:rPr>
                      <w:rFonts w:ascii="Georgia" w:hAnsi="Georgia" w:cstheme="minorHAnsi"/>
                      <w:sz w:val="22"/>
                      <w:szCs w:val="22"/>
                      <w:lang w:val="sr-Latn-CS" w:eastAsia="sr-Latn-CS"/>
                    </w:rPr>
                    <w:t xml:space="preserve">Ime i prezime ovlašćenog lica, </w:t>
                  </w:r>
                </w:p>
                <w:p w14:paraId="09B4AF23" w14:textId="77777777" w:rsidR="00307CFC" w:rsidRPr="00307CFC" w:rsidRDefault="00307CFC" w:rsidP="00307CFC">
                  <w:pPr>
                    <w:pStyle w:val="Szveg"/>
                    <w:spacing w:after="0"/>
                    <w:jc w:val="right"/>
                    <w:rPr>
                      <w:rFonts w:ascii="Georgia" w:hAnsi="Georgia" w:cstheme="minorHAnsi"/>
                      <w:sz w:val="22"/>
                      <w:szCs w:val="22"/>
                      <w:lang w:val="sr-Latn-CS" w:eastAsia="sr-Latn-CS"/>
                    </w:rPr>
                  </w:pPr>
                  <w:r w:rsidRPr="00307CFC">
                    <w:rPr>
                      <w:rFonts w:ascii="Georgia" w:hAnsi="Georgia" w:cstheme="minorHAnsi"/>
                      <w:sz w:val="22"/>
                      <w:szCs w:val="22"/>
                      <w:lang w:val="sr-Latn-CS" w:eastAsia="sr-Latn-CS"/>
                    </w:rPr>
                    <w:t>potpis i pečat</w:t>
                  </w:r>
                </w:p>
                <w:p w14:paraId="73AF7C92" w14:textId="77777777" w:rsidR="00307CFC" w:rsidRPr="00307CFC" w:rsidRDefault="00307CFC" w:rsidP="00307CFC">
                  <w:pPr>
                    <w:spacing w:after="0"/>
                    <w:jc w:val="right"/>
                    <w:rPr>
                      <w:rFonts w:ascii="Georgia" w:hAnsi="Georgia"/>
                      <w:lang w:val="sr-Latn-CS"/>
                    </w:rPr>
                  </w:pPr>
                </w:p>
                <w:p w14:paraId="2E4AE959" w14:textId="77777777" w:rsidR="00307CFC" w:rsidRPr="00307CFC" w:rsidRDefault="00307CFC" w:rsidP="00307CFC">
                  <w:pPr>
                    <w:spacing w:after="0"/>
                    <w:jc w:val="right"/>
                    <w:rPr>
                      <w:rFonts w:ascii="Georgia" w:hAnsi="Georgia"/>
                      <w:lang w:val="sr-Latn-CS"/>
                    </w:rPr>
                  </w:pPr>
                  <w:r w:rsidRPr="00252687">
                    <w:rPr>
                      <w:rFonts w:ascii="Georgia" w:hAnsi="Georgia"/>
                      <w:highlight w:val="yellow"/>
                      <w:lang w:val="sr-Latn-CS"/>
                    </w:rPr>
                    <w:t>_____________________</w:t>
                  </w:r>
                </w:p>
              </w:txbxContent>
            </v:textbox>
          </v:shape>
        </w:pict>
      </w:r>
      <w:r w:rsidR="00307CFC" w:rsidRPr="00307CFC">
        <w:rPr>
          <w:rFonts w:ascii="Georgia" w:hAnsi="Georgia" w:cstheme="minorHAnsi"/>
          <w:sz w:val="22"/>
          <w:szCs w:val="22"/>
          <w:lang w:val="sr-Latn-CS"/>
        </w:rPr>
        <w:t>Svojim potpisom u nastavku  ponuđač prihvata uslove koji su navedeni u ovoj Izjavi</w:t>
      </w:r>
    </w:p>
    <w:p w14:paraId="74C29C78" w14:textId="77777777" w:rsidR="00307CFC" w:rsidRPr="00307CFC" w:rsidRDefault="00307CFC" w:rsidP="00307CFC">
      <w:pPr>
        <w:pStyle w:val="Szveg"/>
        <w:rPr>
          <w:rFonts w:ascii="Georgia" w:hAnsi="Georgia" w:cstheme="minorHAnsi"/>
          <w:sz w:val="22"/>
          <w:szCs w:val="22"/>
          <w:lang w:val="sr-Latn-CS"/>
        </w:rPr>
      </w:pPr>
    </w:p>
    <w:p w14:paraId="68F98E9E" w14:textId="77777777" w:rsidR="00307CFC" w:rsidRPr="00307CFC" w:rsidRDefault="00307CFC" w:rsidP="00307CFC">
      <w:pPr>
        <w:pStyle w:val="Szveg"/>
        <w:rPr>
          <w:rFonts w:ascii="Georgia" w:hAnsi="Georgia" w:cstheme="minorHAnsi"/>
          <w:bCs/>
          <w:sz w:val="22"/>
          <w:szCs w:val="22"/>
          <w:lang w:val="sr-Latn-CS"/>
        </w:rPr>
      </w:pPr>
    </w:p>
    <w:p w14:paraId="48E13A4F" w14:textId="77777777" w:rsidR="00307CFC" w:rsidRPr="00307CFC" w:rsidRDefault="009D5FB0" w:rsidP="00307CFC">
      <w:pPr>
        <w:rPr>
          <w:rFonts w:ascii="Georgia" w:hAnsi="Georgia"/>
          <w:lang w:val="sr-Latn-CS"/>
        </w:rPr>
      </w:pPr>
      <w:r>
        <w:rPr>
          <w:rFonts w:ascii="Georgia" w:hAnsi="Georgia" w:cstheme="minorHAnsi"/>
          <w:noProof/>
        </w:rPr>
        <w:pict w14:anchorId="165B0478">
          <v:shape id="_x0000_s1027" type="#_x0000_t202" style="position:absolute;margin-left:-41.1pt;margin-top:.95pt;width:187.05pt;height:31.55pt;z-index:-25165516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" stroked="f">
            <v:textbox style="mso-fit-shape-to-text:t">
              <w:txbxContent>
                <w:p w14:paraId="50C6F61C" w14:textId="3F40BD9A" w:rsidR="00307CFC" w:rsidRPr="00252687" w:rsidRDefault="00307CFC" w:rsidP="00307CFC">
                  <w:pPr>
                    <w:rPr>
                      <w:rFonts w:ascii="Georgia" w:hAnsi="Georgia"/>
                      <w:u w:val="single"/>
                    </w:rPr>
                  </w:pPr>
                  <w:r w:rsidRPr="00252687">
                    <w:rPr>
                      <w:rFonts w:ascii="Georgia" w:hAnsi="Georgia"/>
                    </w:rPr>
                    <w:t xml:space="preserve">U </w:t>
                  </w:r>
                  <w:proofErr w:type="spellStart"/>
                  <w:r w:rsidRPr="00252687">
                    <w:rPr>
                      <w:rFonts w:ascii="Georgia" w:hAnsi="Georgia"/>
                    </w:rPr>
                    <w:t>Beogradu</w:t>
                  </w:r>
                  <w:proofErr w:type="spellEnd"/>
                  <w:r w:rsidRPr="00252687">
                    <w:rPr>
                      <w:rFonts w:ascii="Georgia" w:hAnsi="Georgia"/>
                    </w:rPr>
                    <w:t xml:space="preserve">, </w:t>
                  </w:r>
                  <w:r w:rsidRPr="00252687">
                    <w:rPr>
                      <w:rFonts w:ascii="Georgia" w:hAnsi="Georgia"/>
                      <w:highlight w:val="yellow"/>
                    </w:rPr>
                    <w:t xml:space="preserve">dana </w:t>
                  </w:r>
                  <w:r w:rsidR="00252687" w:rsidRPr="00252687">
                    <w:rPr>
                      <w:rFonts w:ascii="Georgia" w:hAnsi="Georgia"/>
                      <w:highlight w:val="yellow"/>
                      <w:u w:val="single"/>
                    </w:rPr>
                    <w:tab/>
                    <w:t xml:space="preserve"> 20</w:t>
                  </w:r>
                  <w:r w:rsidR="00B5559C">
                    <w:rPr>
                      <w:rFonts w:ascii="Georgia" w:hAnsi="Georgia"/>
                      <w:highlight w:val="yellow"/>
                      <w:u w:val="single"/>
                    </w:rPr>
                    <w:t>2</w:t>
                  </w:r>
                  <w:r w:rsidR="009D5FB0">
                    <w:rPr>
                      <w:rFonts w:ascii="Georgia" w:hAnsi="Georgia"/>
                      <w:u w:val="single"/>
                    </w:rPr>
                    <w:t>1</w:t>
                  </w:r>
                </w:p>
              </w:txbxContent>
            </v:textbox>
          </v:shape>
        </w:pict>
      </w:r>
    </w:p>
    <w:p w14:paraId="0386CCA8" w14:textId="77777777" w:rsidR="000E2D4A" w:rsidRPr="00252687" w:rsidRDefault="000E2D4A" w:rsidP="00307CFC">
      <w:pPr>
        <w:rPr>
          <w:rFonts w:ascii="Georgia" w:hAnsi="Georgia"/>
          <w:lang w:val="sr-Latn-CS"/>
        </w:rPr>
      </w:pPr>
    </w:p>
    <w:sectPr w:rsidR="000E2D4A" w:rsidRPr="00252687" w:rsidSect="00D93DEF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C7DEA"/>
    <w:multiLevelType w:val="hybridMultilevel"/>
    <w:tmpl w:val="57D4DE48"/>
    <w:lvl w:ilvl="0" w:tplc="04090003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62A34C97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78650AF6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DC4"/>
    <w:rsid w:val="0003164C"/>
    <w:rsid w:val="000654C6"/>
    <w:rsid w:val="000C2159"/>
    <w:rsid w:val="000E2D4A"/>
    <w:rsid w:val="001328FE"/>
    <w:rsid w:val="00252687"/>
    <w:rsid w:val="00307CFC"/>
    <w:rsid w:val="00500426"/>
    <w:rsid w:val="00604A6E"/>
    <w:rsid w:val="00652AA0"/>
    <w:rsid w:val="00725DC4"/>
    <w:rsid w:val="009D5FB0"/>
    <w:rsid w:val="00A16498"/>
    <w:rsid w:val="00A25C96"/>
    <w:rsid w:val="00B5559C"/>
    <w:rsid w:val="00BE594A"/>
    <w:rsid w:val="00CC7FC6"/>
    <w:rsid w:val="00D84464"/>
    <w:rsid w:val="00E468E9"/>
    <w:rsid w:val="00EC4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034BCE2E"/>
  <w15:docId w15:val="{96814BF1-BB97-458F-AC5D-F4504D6E5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5DC4"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07C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25DC4"/>
    <w:pPr>
      <w:spacing w:after="0" w:line="240" w:lineRule="auto"/>
    </w:pPr>
    <w:rPr>
      <w:rFonts w:ascii="Calibri" w:eastAsia="Calibri" w:hAnsi="Calibri" w:cs="Calibri"/>
    </w:rPr>
  </w:style>
  <w:style w:type="character" w:customStyle="1" w:styleId="NoSpacingChar">
    <w:name w:val="No Spacing Char"/>
    <w:basedOn w:val="DefaultParagraphFont"/>
    <w:link w:val="NoSpacing"/>
    <w:uiPriority w:val="1"/>
    <w:rsid w:val="00725DC4"/>
    <w:rPr>
      <w:rFonts w:ascii="Calibri" w:eastAsia="Calibri" w:hAnsi="Calibri" w:cs="Calibri"/>
    </w:rPr>
  </w:style>
  <w:style w:type="paragraph" w:styleId="BodyText3">
    <w:name w:val="Body Text 3"/>
    <w:basedOn w:val="Normal"/>
    <w:link w:val="BodyText3Char"/>
    <w:rsid w:val="00307CFC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sk-SK" w:eastAsia="cs-CZ"/>
    </w:rPr>
  </w:style>
  <w:style w:type="character" w:customStyle="1" w:styleId="BodyText3Char">
    <w:name w:val="Body Text 3 Char"/>
    <w:basedOn w:val="DefaultParagraphFont"/>
    <w:link w:val="BodyText3"/>
    <w:rsid w:val="00307CFC"/>
    <w:rPr>
      <w:rFonts w:ascii="Arial" w:eastAsia="Times New Roman" w:hAnsi="Arial" w:cs="Times New Roman"/>
      <w:szCs w:val="20"/>
      <w:lang w:val="sk-SK" w:eastAsia="cs-CZ"/>
    </w:rPr>
  </w:style>
  <w:style w:type="paragraph" w:customStyle="1" w:styleId="StlusTahoma10ptFlkvrSorkizrt">
    <w:name w:val="Stílus Tahoma 10 pt Félkövér Sorkizárt"/>
    <w:basedOn w:val="Heading1"/>
    <w:autoRedefine/>
    <w:rsid w:val="00252687"/>
    <w:pPr>
      <w:keepNext w:val="0"/>
      <w:keepLines w:val="0"/>
      <w:widowControl w:val="0"/>
      <w:autoSpaceDE w:val="0"/>
      <w:autoSpaceDN w:val="0"/>
      <w:spacing w:before="0" w:after="120" w:line="240" w:lineRule="auto"/>
      <w:jc w:val="right"/>
    </w:pPr>
    <w:rPr>
      <w:rFonts w:ascii="Georgia" w:eastAsia="Times New Roman" w:hAnsi="Georgia" w:cstheme="minorHAnsi"/>
      <w:bCs w:val="0"/>
      <w:i/>
      <w:color w:val="auto"/>
      <w:sz w:val="24"/>
      <w:szCs w:val="24"/>
      <w:u w:val="single" w:color="365F91" w:themeColor="accent1" w:themeShade="BF"/>
      <w:lang w:val="sr-Latn-CS" w:eastAsia="hu-HU"/>
    </w:rPr>
  </w:style>
  <w:style w:type="paragraph" w:customStyle="1" w:styleId="Szveg">
    <w:name w:val="Szöveg"/>
    <w:basedOn w:val="Normal"/>
    <w:rsid w:val="00307CFC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character" w:customStyle="1" w:styleId="Heading1Char">
    <w:name w:val="Heading 1 Char"/>
    <w:basedOn w:val="DefaultParagraphFont"/>
    <w:link w:val="Heading1"/>
    <w:uiPriority w:val="9"/>
    <w:rsid w:val="00307C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307C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7C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7CFC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7C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7CFC"/>
    <w:rPr>
      <w:rFonts w:ascii="Calibri" w:eastAsia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7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CF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702C2-8CC5-421F-BFFB-A296CF8A6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Bojana</dc:creator>
  <cp:lastModifiedBy>Nataša Vučković</cp:lastModifiedBy>
  <cp:revision>5</cp:revision>
  <cp:lastPrinted>2016-04-20T07:55:00Z</cp:lastPrinted>
  <dcterms:created xsi:type="dcterms:W3CDTF">2018-01-15T10:20:00Z</dcterms:created>
  <dcterms:modified xsi:type="dcterms:W3CDTF">2021-04-06T11:44:00Z</dcterms:modified>
</cp:coreProperties>
</file>